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16" w:rsidRPr="00AA5964" w:rsidRDefault="00212716">
      <w:pPr>
        <w:rPr>
          <w:u w:val="single"/>
        </w:rPr>
      </w:pPr>
      <w:r>
        <w:t xml:space="preserve">                                                               </w:t>
      </w:r>
      <w:r w:rsidRPr="00AA5964">
        <w:rPr>
          <w:sz w:val="28"/>
          <w:u w:val="single"/>
        </w:rPr>
        <w:t>STUDY OF BREAD MOLD-FUNGI</w:t>
      </w:r>
    </w:p>
    <w:p w:rsidR="004319E5" w:rsidRPr="00AA5964" w:rsidRDefault="00EA7FF8">
      <w:pPr>
        <w:rPr>
          <w:sz w:val="28"/>
        </w:rPr>
      </w:pPr>
      <w:r w:rsidRPr="00AA5964">
        <w:rPr>
          <w:sz w:val="28"/>
          <w:u w:val="single"/>
        </w:rPr>
        <w:t>Aim:</w:t>
      </w:r>
      <w:r w:rsidR="007D5F68" w:rsidRPr="00AA5964">
        <w:rPr>
          <w:sz w:val="28"/>
        </w:rPr>
        <w:t xml:space="preserve"> To study the growth and structure of bread </w:t>
      </w:r>
      <w:proofErr w:type="spellStart"/>
      <w:r w:rsidR="007D5F68" w:rsidRPr="00AA5964">
        <w:rPr>
          <w:sz w:val="28"/>
        </w:rPr>
        <w:t>mold</w:t>
      </w:r>
      <w:proofErr w:type="spellEnd"/>
      <w:r w:rsidR="007D5F68" w:rsidRPr="00AA5964">
        <w:rPr>
          <w:sz w:val="28"/>
        </w:rPr>
        <w:t>.</w:t>
      </w:r>
    </w:p>
    <w:p w:rsidR="00EA7FF8" w:rsidRPr="00AA5964" w:rsidRDefault="00EA7FF8" w:rsidP="00EA7FF8">
      <w:pPr>
        <w:rPr>
          <w:rFonts w:ascii="Verdana" w:eastAsia="Times New Roman" w:hAnsi="Verdana" w:cs="Times New Roman"/>
          <w:color w:val="000000"/>
          <w:sz w:val="18"/>
          <w:szCs w:val="14"/>
        </w:rPr>
      </w:pPr>
      <w:r w:rsidRPr="00AA5964">
        <w:rPr>
          <w:sz w:val="28"/>
          <w:u w:val="single"/>
        </w:rPr>
        <w:t>Materials required:</w:t>
      </w:r>
      <w:r w:rsidRPr="00AA5964">
        <w:rPr>
          <w:rFonts w:ascii="Verdana" w:hAnsi="Symbol"/>
          <w:color w:val="000000"/>
          <w:sz w:val="18"/>
          <w:szCs w:val="14"/>
          <w:u w:val="single"/>
        </w:rPr>
        <w:t xml:space="preserve"> </w:t>
      </w:r>
      <w:r w:rsidRPr="00AA5964">
        <w:rPr>
          <w:rFonts w:ascii="Verdana" w:eastAsia="Times New Roman" w:hAnsi="Symbol" w:cs="Times New Roman"/>
          <w:color w:val="000000"/>
          <w:sz w:val="18"/>
          <w:szCs w:val="14"/>
        </w:rPr>
        <w:t></w:t>
      </w:r>
      <w:r w:rsidRPr="00AA5964">
        <w:rPr>
          <w:rFonts w:ascii="Verdana" w:eastAsia="Times New Roman" w:hAnsi="Verdana" w:cs="Times New Roman"/>
          <w:color w:val="000000"/>
          <w:sz w:val="18"/>
          <w:szCs w:val="14"/>
        </w:rPr>
        <w:t xml:space="preserve"> </w:t>
      </w:r>
    </w:p>
    <w:p w:rsidR="00EA7FF8" w:rsidRPr="00AA5964" w:rsidRDefault="007D5F68" w:rsidP="00AA5964">
      <w:pPr>
        <w:pStyle w:val="ListParagraph"/>
        <w:numPr>
          <w:ilvl w:val="0"/>
          <w:numId w:val="1"/>
        </w:numPr>
        <w:rPr>
          <w:rFonts w:ascii="Verdana" w:eastAsia="Times New Roman" w:hAnsi="Verdana" w:cs="Times New Roman"/>
          <w:color w:val="000000"/>
          <w:sz w:val="18"/>
          <w:szCs w:val="14"/>
        </w:rPr>
      </w:pPr>
      <w:r w:rsidRPr="00AA5964">
        <w:rPr>
          <w:rFonts w:ascii="Verdana" w:eastAsia="Times New Roman" w:hAnsi="Verdana" w:cs="Times New Roman"/>
          <w:color w:val="000000"/>
          <w:sz w:val="18"/>
          <w:szCs w:val="14"/>
        </w:rPr>
        <w:t>S</w:t>
      </w:r>
      <w:r w:rsidR="00EA7FF8" w:rsidRPr="00AA5964">
        <w:rPr>
          <w:rFonts w:ascii="Verdana" w:eastAsia="Times New Roman" w:hAnsi="Verdana" w:cs="Times New Roman"/>
          <w:color w:val="000000"/>
          <w:sz w:val="18"/>
          <w:szCs w:val="14"/>
        </w:rPr>
        <w:t xml:space="preserve">lices of bread – Any sort will do but it is perfectly fine to use cheap white sliced bread as then you will know that all of the slices are a similar size, weight and thickness. You must make a note of the brand and use-by date so that anybody else wanting to repeat the </w:t>
      </w:r>
      <w:proofErr w:type="spellStart"/>
      <w:r w:rsidR="00EA7FF8" w:rsidRPr="00AA5964">
        <w:rPr>
          <w:rFonts w:ascii="Verdana" w:eastAsia="Times New Roman" w:hAnsi="Verdana" w:cs="Times New Roman"/>
          <w:color w:val="000000"/>
          <w:sz w:val="18"/>
          <w:szCs w:val="14"/>
        </w:rPr>
        <w:t>Mold</w:t>
      </w:r>
      <w:proofErr w:type="spellEnd"/>
      <w:r w:rsidR="00EA7FF8" w:rsidRPr="00AA5964">
        <w:rPr>
          <w:rFonts w:ascii="Verdana" w:eastAsia="Times New Roman" w:hAnsi="Verdana" w:cs="Times New Roman"/>
          <w:color w:val="000000"/>
          <w:sz w:val="18"/>
          <w:szCs w:val="14"/>
        </w:rPr>
        <w:t xml:space="preserve"> Bread Experiment can use the same type. </w:t>
      </w:r>
    </w:p>
    <w:p w:rsidR="00EA7FF8" w:rsidRPr="00AA5964" w:rsidRDefault="00EA7FF8" w:rsidP="00AA5964">
      <w:pPr>
        <w:pStyle w:val="ListParagraph"/>
        <w:numPr>
          <w:ilvl w:val="0"/>
          <w:numId w:val="1"/>
        </w:numPr>
        <w:spacing w:after="0" w:line="240" w:lineRule="auto"/>
        <w:rPr>
          <w:rFonts w:ascii="Verdana" w:eastAsia="Times New Roman" w:hAnsi="Verdana" w:cs="Times New Roman"/>
          <w:color w:val="000000"/>
          <w:sz w:val="18"/>
          <w:szCs w:val="14"/>
        </w:rPr>
      </w:pPr>
      <w:r w:rsidRPr="00AA5964">
        <w:rPr>
          <w:rFonts w:ascii="Verdana" w:eastAsia="Times New Roman" w:hAnsi="Verdana" w:cs="Times New Roman"/>
          <w:color w:val="000000"/>
          <w:sz w:val="18"/>
          <w:szCs w:val="14"/>
        </w:rPr>
        <w:t xml:space="preserve">15 sealable sandwich bags. </w:t>
      </w:r>
    </w:p>
    <w:p w:rsidR="00EA7FF8" w:rsidRPr="00AA5964" w:rsidRDefault="00EA7FF8" w:rsidP="00AA5964">
      <w:pPr>
        <w:pStyle w:val="ListParagraph"/>
        <w:numPr>
          <w:ilvl w:val="0"/>
          <w:numId w:val="1"/>
        </w:numPr>
        <w:spacing w:after="0" w:line="240" w:lineRule="auto"/>
        <w:rPr>
          <w:rFonts w:ascii="Verdana" w:eastAsia="Times New Roman" w:hAnsi="Verdana" w:cs="Times New Roman"/>
          <w:color w:val="000000"/>
          <w:sz w:val="18"/>
          <w:szCs w:val="14"/>
        </w:rPr>
      </w:pPr>
      <w:r w:rsidRPr="00AA5964">
        <w:rPr>
          <w:rFonts w:ascii="Verdana" w:eastAsia="Times New Roman" w:hAnsi="Verdana" w:cs="Times New Roman"/>
          <w:color w:val="000000"/>
          <w:sz w:val="18"/>
          <w:szCs w:val="14"/>
        </w:rPr>
        <w:t xml:space="preserve">1 piece of film or clear plastic with a 10x10cm grid drawn onto it. </w:t>
      </w:r>
    </w:p>
    <w:p w:rsidR="00EA7FF8" w:rsidRPr="00AA5964" w:rsidRDefault="00EA7FF8" w:rsidP="00AA5964">
      <w:pPr>
        <w:pStyle w:val="ListParagraph"/>
        <w:numPr>
          <w:ilvl w:val="0"/>
          <w:numId w:val="1"/>
        </w:numPr>
        <w:spacing w:after="0" w:line="240" w:lineRule="auto"/>
        <w:rPr>
          <w:rFonts w:ascii="Verdana" w:eastAsia="Times New Roman" w:hAnsi="Verdana" w:cs="Times New Roman"/>
          <w:color w:val="000000"/>
          <w:sz w:val="18"/>
          <w:szCs w:val="14"/>
        </w:rPr>
      </w:pPr>
      <w:r w:rsidRPr="00AA5964">
        <w:rPr>
          <w:rFonts w:ascii="Verdana" w:eastAsia="Times New Roman" w:hAnsi="Verdana" w:cs="Times New Roman"/>
          <w:color w:val="000000"/>
          <w:sz w:val="18"/>
          <w:szCs w:val="14"/>
        </w:rPr>
        <w:t xml:space="preserve">Clean Knife </w:t>
      </w:r>
    </w:p>
    <w:p w:rsidR="00EA7FF8" w:rsidRPr="00AA5964" w:rsidRDefault="00EA7FF8" w:rsidP="00AA5964">
      <w:pPr>
        <w:pStyle w:val="ListParagraph"/>
        <w:numPr>
          <w:ilvl w:val="0"/>
          <w:numId w:val="1"/>
        </w:numPr>
        <w:spacing w:after="0" w:line="240" w:lineRule="auto"/>
        <w:rPr>
          <w:rFonts w:ascii="Verdana" w:eastAsia="Times New Roman" w:hAnsi="Verdana" w:cs="Times New Roman"/>
          <w:color w:val="000000"/>
          <w:sz w:val="18"/>
          <w:szCs w:val="14"/>
        </w:rPr>
      </w:pPr>
      <w:r w:rsidRPr="00AA5964">
        <w:rPr>
          <w:rFonts w:ascii="Verdana" w:eastAsia="Times New Roman" w:hAnsi="Verdana" w:cs="Times New Roman"/>
          <w:color w:val="000000"/>
          <w:sz w:val="18"/>
          <w:szCs w:val="14"/>
        </w:rPr>
        <w:t xml:space="preserve">Chopping board. </w:t>
      </w:r>
    </w:p>
    <w:p w:rsidR="00EA7FF8" w:rsidRPr="00AA5964" w:rsidRDefault="00EA7FF8" w:rsidP="00AA5964">
      <w:pPr>
        <w:pStyle w:val="ListParagraph"/>
        <w:numPr>
          <w:ilvl w:val="0"/>
          <w:numId w:val="1"/>
        </w:numPr>
        <w:spacing w:after="0" w:line="240" w:lineRule="auto"/>
        <w:rPr>
          <w:rFonts w:ascii="Verdana" w:eastAsia="Times New Roman" w:hAnsi="Verdana" w:cs="Times New Roman"/>
          <w:color w:val="000000"/>
          <w:sz w:val="18"/>
          <w:szCs w:val="14"/>
        </w:rPr>
      </w:pPr>
      <w:r w:rsidRPr="00AA5964">
        <w:rPr>
          <w:rFonts w:ascii="Verdana" w:eastAsia="Times New Roman" w:hAnsi="Verdana" w:cs="Times New Roman"/>
          <w:color w:val="000000"/>
          <w:sz w:val="18"/>
          <w:szCs w:val="14"/>
        </w:rPr>
        <w:t xml:space="preserve">Sticky labels. </w:t>
      </w:r>
    </w:p>
    <w:p w:rsidR="00EA7FF8" w:rsidRPr="00AA5964" w:rsidRDefault="00EA7FF8" w:rsidP="00AA5964">
      <w:pPr>
        <w:pStyle w:val="ListParagraph"/>
        <w:numPr>
          <w:ilvl w:val="0"/>
          <w:numId w:val="1"/>
        </w:numPr>
        <w:spacing w:after="0" w:line="240" w:lineRule="auto"/>
        <w:rPr>
          <w:rFonts w:ascii="Verdana" w:eastAsia="Times New Roman" w:hAnsi="Verdana" w:cs="Times New Roman"/>
          <w:color w:val="000000"/>
          <w:sz w:val="18"/>
          <w:szCs w:val="14"/>
        </w:rPr>
      </w:pPr>
      <w:r w:rsidRPr="00AA5964">
        <w:rPr>
          <w:rFonts w:ascii="Verdana" w:eastAsia="Times New Roman" w:hAnsi="Verdana" w:cs="Times New Roman"/>
          <w:color w:val="000000"/>
          <w:sz w:val="18"/>
          <w:szCs w:val="14"/>
        </w:rPr>
        <w:t xml:space="preserve">Marker pen. </w:t>
      </w:r>
    </w:p>
    <w:p w:rsidR="00EA7FF8" w:rsidRPr="00AA5964" w:rsidRDefault="00EA7FF8" w:rsidP="00AA5964">
      <w:pPr>
        <w:pStyle w:val="ListParagraph"/>
        <w:numPr>
          <w:ilvl w:val="0"/>
          <w:numId w:val="1"/>
        </w:numPr>
        <w:spacing w:after="0" w:line="240" w:lineRule="auto"/>
        <w:rPr>
          <w:rFonts w:ascii="Verdana" w:eastAsia="Times New Roman" w:hAnsi="Verdana" w:cs="Times New Roman"/>
          <w:color w:val="000000"/>
          <w:sz w:val="18"/>
          <w:szCs w:val="14"/>
        </w:rPr>
      </w:pPr>
      <w:r w:rsidRPr="00AA5964">
        <w:rPr>
          <w:rFonts w:ascii="Verdana" w:eastAsia="Times New Roman" w:hAnsi="Verdana" w:cs="Times New Roman"/>
          <w:color w:val="000000"/>
          <w:sz w:val="18"/>
          <w:szCs w:val="14"/>
        </w:rPr>
        <w:t xml:space="preserve">Mask </w:t>
      </w:r>
    </w:p>
    <w:p w:rsidR="00EA7FF8" w:rsidRPr="00AA5964" w:rsidRDefault="00EA7FF8" w:rsidP="00AA5964">
      <w:pPr>
        <w:pStyle w:val="ListParagraph"/>
        <w:numPr>
          <w:ilvl w:val="0"/>
          <w:numId w:val="1"/>
        </w:numPr>
        <w:spacing w:after="0" w:line="240" w:lineRule="auto"/>
        <w:rPr>
          <w:rFonts w:ascii="Verdana" w:eastAsia="Times New Roman" w:hAnsi="Verdana" w:cs="Times New Roman"/>
          <w:color w:val="000000"/>
          <w:sz w:val="18"/>
          <w:szCs w:val="14"/>
        </w:rPr>
      </w:pPr>
      <w:r w:rsidRPr="00AA5964">
        <w:rPr>
          <w:rFonts w:ascii="Verdana" w:eastAsia="Times New Roman" w:hAnsi="Verdana" w:cs="Times New Roman"/>
          <w:color w:val="000000"/>
          <w:sz w:val="18"/>
          <w:szCs w:val="14"/>
        </w:rPr>
        <w:t>Gloves</w:t>
      </w:r>
      <w:r w:rsidRPr="00AA5964">
        <w:rPr>
          <w:rFonts w:ascii="Verdana" w:eastAsia="Times New Roman" w:hAnsi="Verdana" w:cs="Times New Roman"/>
          <w:color w:val="000000"/>
          <w:sz w:val="18"/>
          <w:szCs w:val="14"/>
        </w:rPr>
        <w:br/>
      </w:r>
    </w:p>
    <w:p w:rsidR="00EA7FF8" w:rsidRPr="00AA5964" w:rsidRDefault="00EA7FF8">
      <w:pPr>
        <w:rPr>
          <w:sz w:val="28"/>
        </w:rPr>
      </w:pPr>
    </w:p>
    <w:p w:rsidR="00EA7FF8" w:rsidRPr="00AA5964" w:rsidRDefault="00EA7FF8">
      <w:pPr>
        <w:rPr>
          <w:sz w:val="28"/>
          <w:u w:val="single"/>
        </w:rPr>
      </w:pPr>
      <w:r w:rsidRPr="00AA5964">
        <w:rPr>
          <w:sz w:val="28"/>
          <w:u w:val="single"/>
        </w:rPr>
        <w:t>Procedure:</w:t>
      </w:r>
    </w:p>
    <w:p w:rsidR="009543C3" w:rsidRPr="00AA5964" w:rsidRDefault="00905B11" w:rsidP="00AA5964">
      <w:pPr>
        <w:pStyle w:val="ListParagraph"/>
        <w:numPr>
          <w:ilvl w:val="0"/>
          <w:numId w:val="4"/>
        </w:numPr>
        <w:spacing w:after="0" w:line="240" w:lineRule="auto"/>
        <w:rPr>
          <w:rFonts w:ascii="Verdana" w:eastAsia="Times New Roman" w:hAnsi="Verdana" w:cs="Times New Roman"/>
          <w:color w:val="000000"/>
          <w:sz w:val="18"/>
          <w:szCs w:val="14"/>
        </w:rPr>
      </w:pPr>
      <w:r w:rsidRPr="00AA5964">
        <w:rPr>
          <w:rFonts w:ascii="Verdana" w:eastAsia="Times New Roman" w:hAnsi="Verdana" w:cs="Times New Roman"/>
          <w:color w:val="000000"/>
          <w:sz w:val="18"/>
          <w:szCs w:val="14"/>
        </w:rPr>
        <w:t>Using the sticky labels and the marker pen label the bags</w:t>
      </w:r>
      <w:r w:rsidR="007660C1" w:rsidRPr="00AA5964">
        <w:rPr>
          <w:rFonts w:ascii="Verdana" w:eastAsia="Times New Roman" w:hAnsi="Verdana" w:cs="Times New Roman"/>
          <w:color w:val="000000"/>
          <w:sz w:val="18"/>
          <w:szCs w:val="14"/>
        </w:rPr>
        <w:t xml:space="preserve"> as A</w:t>
      </w:r>
      <w:proofErr w:type="gramStart"/>
      <w:r w:rsidR="007660C1" w:rsidRPr="00AA5964">
        <w:rPr>
          <w:rFonts w:ascii="Verdana" w:eastAsia="Times New Roman" w:hAnsi="Verdana" w:cs="Times New Roman"/>
          <w:color w:val="000000"/>
          <w:sz w:val="18"/>
          <w:szCs w:val="14"/>
        </w:rPr>
        <w:t>,B,C</w:t>
      </w:r>
      <w:proofErr w:type="gramEnd"/>
      <w:r w:rsidRPr="00AA5964">
        <w:rPr>
          <w:rFonts w:ascii="Verdana" w:eastAsia="Times New Roman" w:hAnsi="Verdana" w:cs="Times New Roman"/>
          <w:color w:val="000000"/>
          <w:sz w:val="18"/>
          <w:szCs w:val="14"/>
        </w:rPr>
        <w:t xml:space="preserve">. </w:t>
      </w:r>
    </w:p>
    <w:p w:rsidR="00905B11" w:rsidRPr="00AA5964" w:rsidRDefault="00905B11" w:rsidP="00AA5964">
      <w:pPr>
        <w:pStyle w:val="ListParagraph"/>
        <w:numPr>
          <w:ilvl w:val="0"/>
          <w:numId w:val="4"/>
        </w:numPr>
        <w:spacing w:after="0" w:line="240" w:lineRule="auto"/>
        <w:rPr>
          <w:rFonts w:ascii="Verdana" w:eastAsia="Times New Roman" w:hAnsi="Verdana" w:cs="Times New Roman"/>
          <w:color w:val="000000"/>
          <w:sz w:val="18"/>
          <w:szCs w:val="14"/>
        </w:rPr>
      </w:pPr>
      <w:r w:rsidRPr="00AA5964">
        <w:rPr>
          <w:rFonts w:ascii="Verdana" w:eastAsia="Times New Roman" w:hAnsi="Verdana" w:cs="Times New Roman"/>
          <w:color w:val="000000"/>
          <w:sz w:val="18"/>
          <w:szCs w:val="14"/>
        </w:rPr>
        <w:t xml:space="preserve">Cut the bread into 10 x 10 squares using the chopping board and knife. </w:t>
      </w:r>
    </w:p>
    <w:p w:rsidR="00905B11" w:rsidRPr="00AA5964" w:rsidRDefault="00905B11" w:rsidP="00AA5964">
      <w:pPr>
        <w:pStyle w:val="ListParagraph"/>
        <w:numPr>
          <w:ilvl w:val="0"/>
          <w:numId w:val="4"/>
        </w:numPr>
        <w:spacing w:after="0" w:line="240" w:lineRule="auto"/>
        <w:rPr>
          <w:rFonts w:ascii="Verdana" w:eastAsia="Times New Roman" w:hAnsi="Verdana" w:cs="Times New Roman"/>
          <w:color w:val="000000"/>
          <w:sz w:val="18"/>
          <w:szCs w:val="14"/>
        </w:rPr>
      </w:pPr>
      <w:r w:rsidRPr="00AA5964">
        <w:rPr>
          <w:rFonts w:ascii="Verdana" w:eastAsia="Times New Roman" w:hAnsi="Verdana" w:cs="Times New Roman"/>
          <w:color w:val="000000"/>
          <w:sz w:val="18"/>
          <w:szCs w:val="14"/>
        </w:rPr>
        <w:t xml:space="preserve">Put one slice of this bread into each bag and seal the bags tightly. </w:t>
      </w:r>
    </w:p>
    <w:p w:rsidR="009543C3" w:rsidRPr="00AA5964" w:rsidRDefault="009543C3" w:rsidP="00AA5964">
      <w:pPr>
        <w:pStyle w:val="ListParagraph"/>
        <w:numPr>
          <w:ilvl w:val="0"/>
          <w:numId w:val="4"/>
        </w:numPr>
        <w:spacing w:after="0" w:line="240" w:lineRule="auto"/>
        <w:rPr>
          <w:rFonts w:ascii="Verdana" w:eastAsia="Times New Roman" w:hAnsi="Verdana" w:cs="Times New Roman"/>
          <w:color w:val="000000"/>
          <w:sz w:val="18"/>
          <w:szCs w:val="14"/>
        </w:rPr>
      </w:pPr>
      <w:r w:rsidRPr="00AA5964">
        <w:rPr>
          <w:rFonts w:ascii="Verdana" w:eastAsia="Times New Roman" w:hAnsi="Verdana" w:cs="Times New Roman"/>
          <w:color w:val="000000"/>
          <w:sz w:val="18"/>
          <w:szCs w:val="14"/>
        </w:rPr>
        <w:t>Put</w:t>
      </w:r>
      <w:r w:rsidR="007660C1" w:rsidRPr="00AA5964">
        <w:rPr>
          <w:rFonts w:ascii="Verdana" w:eastAsia="Times New Roman" w:hAnsi="Verdana" w:cs="Times New Roman"/>
          <w:color w:val="000000"/>
          <w:sz w:val="18"/>
          <w:szCs w:val="14"/>
        </w:rPr>
        <w:t xml:space="preserve"> bag </w:t>
      </w:r>
      <w:proofErr w:type="gramStart"/>
      <w:r w:rsidR="007660C1" w:rsidRPr="00AA5964">
        <w:rPr>
          <w:rFonts w:ascii="Verdana" w:eastAsia="Times New Roman" w:hAnsi="Verdana" w:cs="Times New Roman"/>
          <w:color w:val="000000"/>
          <w:sz w:val="18"/>
          <w:szCs w:val="14"/>
        </w:rPr>
        <w:t>A</w:t>
      </w:r>
      <w:proofErr w:type="gramEnd"/>
      <w:r w:rsidR="007660C1" w:rsidRPr="00AA5964">
        <w:rPr>
          <w:rFonts w:ascii="Verdana" w:eastAsia="Times New Roman" w:hAnsi="Verdana" w:cs="Times New Roman"/>
          <w:color w:val="000000"/>
          <w:sz w:val="18"/>
          <w:szCs w:val="14"/>
        </w:rPr>
        <w:t xml:space="preserve"> </w:t>
      </w:r>
      <w:r w:rsidR="00905B11" w:rsidRPr="00AA5964">
        <w:rPr>
          <w:rFonts w:ascii="Verdana" w:eastAsia="Times New Roman" w:hAnsi="Verdana" w:cs="Times New Roman"/>
          <w:color w:val="000000"/>
          <w:sz w:val="18"/>
          <w:szCs w:val="14"/>
        </w:rPr>
        <w:t>somewhere safe in a warm room</w:t>
      </w:r>
      <w:r w:rsidR="007660C1" w:rsidRPr="00AA5964">
        <w:rPr>
          <w:rFonts w:ascii="Verdana" w:eastAsia="Times New Roman" w:hAnsi="Verdana" w:cs="Times New Roman"/>
          <w:color w:val="000000"/>
          <w:sz w:val="18"/>
          <w:szCs w:val="14"/>
        </w:rPr>
        <w:t>, B in Refrigerator and to bag C Sprinkle water twice a day to keep it moist.</w:t>
      </w:r>
    </w:p>
    <w:p w:rsidR="00905B11" w:rsidRPr="00AA5964" w:rsidRDefault="00905B11" w:rsidP="00AA5964">
      <w:pPr>
        <w:pStyle w:val="ListParagraph"/>
        <w:numPr>
          <w:ilvl w:val="0"/>
          <w:numId w:val="4"/>
        </w:numPr>
        <w:spacing w:after="0" w:line="240" w:lineRule="auto"/>
        <w:rPr>
          <w:rFonts w:ascii="Verdana" w:eastAsia="Times New Roman" w:hAnsi="Verdana" w:cs="Times New Roman"/>
          <w:color w:val="000000"/>
          <w:sz w:val="18"/>
          <w:szCs w:val="14"/>
        </w:rPr>
      </w:pPr>
      <w:r w:rsidRPr="00AA5964">
        <w:rPr>
          <w:rFonts w:ascii="Verdana" w:eastAsia="Times New Roman" w:hAnsi="Verdana" w:cs="Times New Roman"/>
          <w:color w:val="000000"/>
          <w:sz w:val="18"/>
          <w:szCs w:val="14"/>
        </w:rPr>
        <w:t xml:space="preserve">Keep a careful note of your results for each slice of bread for the entire duration of the experiment. You can even take pictures or draw the slices if you want to be really scientific! </w:t>
      </w:r>
    </w:p>
    <w:p w:rsidR="00905B11" w:rsidRPr="00AA5964" w:rsidRDefault="00905B11" w:rsidP="00AA5964">
      <w:pPr>
        <w:pStyle w:val="ListParagraph"/>
        <w:numPr>
          <w:ilvl w:val="0"/>
          <w:numId w:val="4"/>
        </w:numPr>
        <w:spacing w:after="0" w:line="240" w:lineRule="auto"/>
        <w:rPr>
          <w:sz w:val="28"/>
        </w:rPr>
      </w:pPr>
      <w:r w:rsidRPr="00AA5964">
        <w:rPr>
          <w:rFonts w:ascii="Verdana" w:eastAsia="Times New Roman" w:hAnsi="Verdana" w:cs="Times New Roman"/>
          <w:color w:val="000000"/>
          <w:sz w:val="18"/>
          <w:szCs w:val="14"/>
        </w:rPr>
        <w:t>Once you have finished</w:t>
      </w:r>
      <w:r w:rsidR="007660C1" w:rsidRPr="00AA5964">
        <w:rPr>
          <w:rFonts w:ascii="Verdana" w:eastAsia="Times New Roman" w:hAnsi="Verdana" w:cs="Times New Roman"/>
          <w:color w:val="000000"/>
          <w:sz w:val="18"/>
          <w:szCs w:val="14"/>
        </w:rPr>
        <w:t xml:space="preserve"> Identify the one which had </w:t>
      </w:r>
      <w:r w:rsidR="004F21EF" w:rsidRPr="00AA5964">
        <w:rPr>
          <w:rFonts w:ascii="Verdana" w:eastAsia="Times New Roman" w:hAnsi="Verdana" w:cs="Times New Roman"/>
          <w:color w:val="000000"/>
          <w:sz w:val="18"/>
          <w:szCs w:val="14"/>
        </w:rPr>
        <w:t xml:space="preserve">maximum growth and which samples </w:t>
      </w:r>
      <w:proofErr w:type="spellStart"/>
      <w:r w:rsidR="004F21EF" w:rsidRPr="00AA5964">
        <w:rPr>
          <w:rFonts w:ascii="Verdana" w:eastAsia="Times New Roman" w:hAnsi="Verdana" w:cs="Times New Roman"/>
          <w:color w:val="000000"/>
          <w:sz w:val="18"/>
          <w:szCs w:val="14"/>
        </w:rPr>
        <w:t>molds</w:t>
      </w:r>
      <w:proofErr w:type="spellEnd"/>
      <w:r w:rsidR="004F21EF" w:rsidRPr="00AA5964">
        <w:rPr>
          <w:rFonts w:ascii="Verdana" w:eastAsia="Times New Roman" w:hAnsi="Verdana" w:cs="Times New Roman"/>
          <w:color w:val="000000"/>
          <w:sz w:val="18"/>
          <w:szCs w:val="14"/>
        </w:rPr>
        <w:t xml:space="preserve"> appeared first.</w:t>
      </w:r>
      <w:r w:rsidRPr="00AA5964">
        <w:rPr>
          <w:rFonts w:ascii="Verdana" w:eastAsia="Times New Roman" w:hAnsi="Verdana" w:cs="Times New Roman"/>
          <w:color w:val="000000"/>
          <w:sz w:val="18"/>
          <w:szCs w:val="14"/>
        </w:rPr>
        <w:br/>
      </w:r>
    </w:p>
    <w:p w:rsidR="00EA7FF8" w:rsidRPr="00AA5964" w:rsidRDefault="00EA7FF8">
      <w:pPr>
        <w:rPr>
          <w:sz w:val="28"/>
          <w:u w:val="single"/>
        </w:rPr>
      </w:pPr>
      <w:r w:rsidRPr="00AA5964">
        <w:rPr>
          <w:sz w:val="28"/>
          <w:u w:val="single"/>
        </w:rPr>
        <w:t>Result:</w:t>
      </w:r>
    </w:p>
    <w:p w:rsidR="00AA5964" w:rsidRDefault="00EA7FF8" w:rsidP="007D5F68">
      <w:pPr>
        <w:rPr>
          <w:rFonts w:ascii="Verdana" w:hAnsi="Verdana"/>
          <w:color w:val="000000"/>
          <w:sz w:val="18"/>
          <w:szCs w:val="14"/>
        </w:rPr>
      </w:pPr>
      <w:r w:rsidRPr="00AA5964">
        <w:rPr>
          <w:sz w:val="28"/>
          <w:u w:val="single"/>
        </w:rPr>
        <w:t>Discussion:</w:t>
      </w:r>
      <w:r w:rsidR="007D5F68" w:rsidRPr="00AA5964">
        <w:rPr>
          <w:rFonts w:ascii="Verdana" w:hAnsi="Verdana"/>
          <w:color w:val="000000"/>
          <w:sz w:val="18"/>
          <w:szCs w:val="14"/>
        </w:rPr>
        <w:t xml:space="preserve"> </w:t>
      </w:r>
    </w:p>
    <w:p w:rsidR="007D5F68" w:rsidRPr="00AA5964" w:rsidRDefault="007D5F68" w:rsidP="007D5F68">
      <w:pPr>
        <w:rPr>
          <w:rFonts w:ascii="Verdana" w:eastAsia="Times New Roman" w:hAnsi="Verdana" w:cs="Times New Roman"/>
          <w:color w:val="000000"/>
          <w:sz w:val="18"/>
          <w:szCs w:val="14"/>
        </w:rPr>
      </w:pPr>
      <w:proofErr w:type="spellStart"/>
      <w:r w:rsidRPr="00AA5964">
        <w:rPr>
          <w:rFonts w:ascii="Verdana" w:eastAsia="Times New Roman" w:hAnsi="Verdana" w:cs="Times New Roman"/>
          <w:color w:val="000000"/>
          <w:sz w:val="18"/>
          <w:szCs w:val="14"/>
        </w:rPr>
        <w:t>Mold</w:t>
      </w:r>
      <w:proofErr w:type="spellEnd"/>
      <w:r w:rsidRPr="00AA5964">
        <w:rPr>
          <w:rFonts w:ascii="Verdana" w:eastAsia="Times New Roman" w:hAnsi="Verdana" w:cs="Times New Roman"/>
          <w:color w:val="000000"/>
          <w:sz w:val="18"/>
          <w:szCs w:val="14"/>
        </w:rPr>
        <w:t xml:space="preserve"> is not a plant but a fungus like mushrooms and toadstools. It grows on food and other organic matter, breaking it down into slime and extracting nutrients for growth.</w:t>
      </w:r>
      <w:r w:rsidRPr="00AA5964">
        <w:rPr>
          <w:rFonts w:ascii="Verdana" w:hAnsi="Verdana"/>
          <w:color w:val="000000"/>
          <w:sz w:val="18"/>
          <w:szCs w:val="14"/>
        </w:rPr>
        <w:t xml:space="preserve"> </w:t>
      </w:r>
      <w:proofErr w:type="spellStart"/>
      <w:r w:rsidRPr="00AA5964">
        <w:rPr>
          <w:rFonts w:ascii="Verdana" w:eastAsia="Times New Roman" w:hAnsi="Verdana" w:cs="Times New Roman"/>
          <w:color w:val="000000"/>
          <w:sz w:val="18"/>
          <w:szCs w:val="14"/>
        </w:rPr>
        <w:t>Mold</w:t>
      </w:r>
      <w:proofErr w:type="spellEnd"/>
      <w:r w:rsidRPr="00AA5964">
        <w:rPr>
          <w:rFonts w:ascii="Verdana" w:eastAsia="Times New Roman" w:hAnsi="Verdana" w:cs="Times New Roman"/>
          <w:color w:val="000000"/>
          <w:sz w:val="18"/>
          <w:szCs w:val="14"/>
        </w:rPr>
        <w:t xml:space="preserve"> is one of nature’s cleaners. It breaks down dead organic material and recycles the nutrients back into the soil. It is essential in nearly every ecosystem in the world.</w:t>
      </w:r>
      <w:r w:rsidR="004F21EF" w:rsidRPr="00AA5964">
        <w:rPr>
          <w:rFonts w:ascii="Verdana" w:eastAsia="Times New Roman" w:hAnsi="Verdana" w:cs="Times New Roman"/>
          <w:color w:val="000000"/>
          <w:sz w:val="18"/>
          <w:szCs w:val="14"/>
        </w:rPr>
        <w:t xml:space="preserve"> The conditions that favour growth of </w:t>
      </w:r>
      <w:proofErr w:type="spellStart"/>
      <w:r w:rsidR="004F21EF" w:rsidRPr="00AA5964">
        <w:rPr>
          <w:rFonts w:ascii="Verdana" w:eastAsia="Times New Roman" w:hAnsi="Verdana" w:cs="Times New Roman"/>
          <w:color w:val="000000"/>
          <w:sz w:val="18"/>
          <w:szCs w:val="14"/>
        </w:rPr>
        <w:t>mold</w:t>
      </w:r>
      <w:proofErr w:type="spellEnd"/>
      <w:r w:rsidR="004F21EF" w:rsidRPr="00AA5964">
        <w:rPr>
          <w:rFonts w:ascii="Verdana" w:eastAsia="Times New Roman" w:hAnsi="Verdana" w:cs="Times New Roman"/>
          <w:color w:val="000000"/>
          <w:sz w:val="18"/>
          <w:szCs w:val="14"/>
        </w:rPr>
        <w:t xml:space="preserve"> are ……….. </w:t>
      </w:r>
      <w:proofErr w:type="gramStart"/>
      <w:r w:rsidR="004F21EF" w:rsidRPr="00AA5964">
        <w:rPr>
          <w:rFonts w:ascii="Verdana" w:eastAsia="Times New Roman" w:hAnsi="Verdana" w:cs="Times New Roman"/>
          <w:color w:val="000000"/>
          <w:sz w:val="18"/>
          <w:szCs w:val="14"/>
        </w:rPr>
        <w:t>and</w:t>
      </w:r>
      <w:proofErr w:type="gramEnd"/>
      <w:r w:rsidR="004F21EF" w:rsidRPr="00AA5964">
        <w:rPr>
          <w:rFonts w:ascii="Verdana" w:eastAsia="Times New Roman" w:hAnsi="Verdana" w:cs="Times New Roman"/>
          <w:color w:val="000000"/>
          <w:sz w:val="18"/>
          <w:szCs w:val="14"/>
        </w:rPr>
        <w:t xml:space="preserve"> ……….. </w:t>
      </w:r>
      <w:proofErr w:type="gramStart"/>
      <w:r w:rsidR="004F21EF" w:rsidRPr="00AA5964">
        <w:rPr>
          <w:rFonts w:ascii="Verdana" w:eastAsia="Times New Roman" w:hAnsi="Verdana" w:cs="Times New Roman"/>
          <w:color w:val="000000"/>
          <w:sz w:val="18"/>
          <w:szCs w:val="14"/>
        </w:rPr>
        <w:t>and</w:t>
      </w:r>
      <w:proofErr w:type="gramEnd"/>
      <w:r w:rsidR="004F21EF" w:rsidRPr="00AA5964">
        <w:rPr>
          <w:rFonts w:ascii="Verdana" w:eastAsia="Times New Roman" w:hAnsi="Verdana" w:cs="Times New Roman"/>
          <w:color w:val="000000"/>
          <w:sz w:val="18"/>
          <w:szCs w:val="14"/>
        </w:rPr>
        <w:t xml:space="preserve"> that inhibit growth are ………. And ………</w:t>
      </w:r>
      <w:r w:rsidRPr="00AA5964">
        <w:rPr>
          <w:rFonts w:ascii="Verdana" w:eastAsia="Times New Roman" w:hAnsi="Verdana" w:cs="Times New Roman"/>
          <w:color w:val="000000"/>
          <w:sz w:val="18"/>
          <w:szCs w:val="14"/>
        </w:rPr>
        <w:br/>
      </w:r>
      <w:r w:rsidRPr="00AA5964">
        <w:rPr>
          <w:rFonts w:ascii="Verdana" w:eastAsia="Times New Roman" w:hAnsi="Verdana" w:cs="Times New Roman"/>
          <w:color w:val="000000"/>
          <w:sz w:val="18"/>
          <w:szCs w:val="14"/>
        </w:rPr>
        <w:br/>
      </w:r>
    </w:p>
    <w:p w:rsidR="00EA7FF8" w:rsidRDefault="00EA7FF8"/>
    <w:sectPr w:rsidR="00EA7FF8" w:rsidSect="004319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B7490"/>
    <w:multiLevelType w:val="hybridMultilevel"/>
    <w:tmpl w:val="ADF29880"/>
    <w:lvl w:ilvl="0" w:tplc="40090001">
      <w:start w:val="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E341A7"/>
    <w:multiLevelType w:val="hybridMultilevel"/>
    <w:tmpl w:val="AF5019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03E79CD"/>
    <w:multiLevelType w:val="hybridMultilevel"/>
    <w:tmpl w:val="F31CFA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49F531B"/>
    <w:multiLevelType w:val="hybridMultilevel"/>
    <w:tmpl w:val="17EACB4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EA7FF8"/>
    <w:rsid w:val="00212716"/>
    <w:rsid w:val="004319E5"/>
    <w:rsid w:val="004F21EF"/>
    <w:rsid w:val="007660C1"/>
    <w:rsid w:val="007D5F68"/>
    <w:rsid w:val="00905B11"/>
    <w:rsid w:val="009543C3"/>
    <w:rsid w:val="00AA5964"/>
    <w:rsid w:val="00EA7F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FF8"/>
    <w:rPr>
      <w:color w:val="0000FF"/>
      <w:u w:val="single"/>
    </w:rPr>
  </w:style>
  <w:style w:type="paragraph" w:styleId="ListParagraph">
    <w:name w:val="List Paragraph"/>
    <w:basedOn w:val="Normal"/>
    <w:uiPriority w:val="34"/>
    <w:qFormat/>
    <w:rsid w:val="00AA5964"/>
    <w:pPr>
      <w:ind w:left="720"/>
      <w:contextualSpacing/>
    </w:pPr>
  </w:style>
</w:styles>
</file>

<file path=word/webSettings.xml><?xml version="1.0" encoding="utf-8"?>
<w:webSettings xmlns:r="http://schemas.openxmlformats.org/officeDocument/2006/relationships" xmlns:w="http://schemas.openxmlformats.org/wordprocessingml/2006/main">
  <w:divs>
    <w:div w:id="275408679">
      <w:bodyDiv w:val="1"/>
      <w:marLeft w:val="0"/>
      <w:marRight w:val="0"/>
      <w:marTop w:val="0"/>
      <w:marBottom w:val="0"/>
      <w:divBdr>
        <w:top w:val="none" w:sz="0" w:space="0" w:color="auto"/>
        <w:left w:val="none" w:sz="0" w:space="0" w:color="auto"/>
        <w:bottom w:val="none" w:sz="0" w:space="0" w:color="auto"/>
        <w:right w:val="none" w:sz="0" w:space="0" w:color="auto"/>
      </w:divBdr>
      <w:divsChild>
        <w:div w:id="1420711926">
          <w:marLeft w:val="0"/>
          <w:marRight w:val="0"/>
          <w:marTop w:val="0"/>
          <w:marBottom w:val="0"/>
          <w:divBdr>
            <w:top w:val="none" w:sz="0" w:space="0" w:color="auto"/>
            <w:left w:val="none" w:sz="0" w:space="0" w:color="auto"/>
            <w:bottom w:val="none" w:sz="0" w:space="0" w:color="auto"/>
            <w:right w:val="none" w:sz="0" w:space="0" w:color="auto"/>
          </w:divBdr>
        </w:div>
      </w:divsChild>
    </w:div>
    <w:div w:id="493448139">
      <w:bodyDiv w:val="1"/>
      <w:marLeft w:val="0"/>
      <w:marRight w:val="0"/>
      <w:marTop w:val="0"/>
      <w:marBottom w:val="0"/>
      <w:divBdr>
        <w:top w:val="none" w:sz="0" w:space="0" w:color="auto"/>
        <w:left w:val="none" w:sz="0" w:space="0" w:color="auto"/>
        <w:bottom w:val="none" w:sz="0" w:space="0" w:color="auto"/>
        <w:right w:val="none" w:sz="0" w:space="0" w:color="auto"/>
      </w:divBdr>
      <w:divsChild>
        <w:div w:id="711422928">
          <w:marLeft w:val="0"/>
          <w:marRight w:val="0"/>
          <w:marTop w:val="0"/>
          <w:marBottom w:val="0"/>
          <w:divBdr>
            <w:top w:val="none" w:sz="0" w:space="0" w:color="auto"/>
            <w:left w:val="none" w:sz="0" w:space="0" w:color="auto"/>
            <w:bottom w:val="none" w:sz="0" w:space="0" w:color="auto"/>
            <w:right w:val="none" w:sz="0" w:space="0" w:color="auto"/>
          </w:divBdr>
        </w:div>
      </w:divsChild>
    </w:div>
    <w:div w:id="511990710">
      <w:bodyDiv w:val="1"/>
      <w:marLeft w:val="0"/>
      <w:marRight w:val="0"/>
      <w:marTop w:val="0"/>
      <w:marBottom w:val="0"/>
      <w:divBdr>
        <w:top w:val="none" w:sz="0" w:space="0" w:color="auto"/>
        <w:left w:val="none" w:sz="0" w:space="0" w:color="auto"/>
        <w:bottom w:val="none" w:sz="0" w:space="0" w:color="auto"/>
        <w:right w:val="none" w:sz="0" w:space="0" w:color="auto"/>
      </w:divBdr>
      <w:divsChild>
        <w:div w:id="595555690">
          <w:marLeft w:val="0"/>
          <w:marRight w:val="0"/>
          <w:marTop w:val="0"/>
          <w:marBottom w:val="0"/>
          <w:divBdr>
            <w:top w:val="none" w:sz="0" w:space="0" w:color="auto"/>
            <w:left w:val="none" w:sz="0" w:space="0" w:color="auto"/>
            <w:bottom w:val="none" w:sz="0" w:space="0" w:color="auto"/>
            <w:right w:val="none" w:sz="0" w:space="0" w:color="auto"/>
          </w:divBdr>
        </w:div>
      </w:divsChild>
    </w:div>
    <w:div w:id="1809318953">
      <w:bodyDiv w:val="1"/>
      <w:marLeft w:val="0"/>
      <w:marRight w:val="0"/>
      <w:marTop w:val="0"/>
      <w:marBottom w:val="0"/>
      <w:divBdr>
        <w:top w:val="none" w:sz="0" w:space="0" w:color="auto"/>
        <w:left w:val="none" w:sz="0" w:space="0" w:color="auto"/>
        <w:bottom w:val="none" w:sz="0" w:space="0" w:color="auto"/>
        <w:right w:val="none" w:sz="0" w:space="0" w:color="auto"/>
      </w:divBdr>
      <w:divsChild>
        <w:div w:id="124225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shruthi binish</dc:creator>
  <cp:keywords/>
  <dc:description/>
  <cp:lastModifiedBy>shruthi binish</cp:lastModifiedBy>
  <cp:revision>6</cp:revision>
  <dcterms:created xsi:type="dcterms:W3CDTF">2011-10-18T09:29:00Z</dcterms:created>
  <dcterms:modified xsi:type="dcterms:W3CDTF">2011-10-18T10:06:00Z</dcterms:modified>
</cp:coreProperties>
</file>